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092B4" w14:textId="0DF3B204" w:rsidR="000232FE" w:rsidRDefault="31FABEF6" w:rsidP="3125E5DC">
      <w:pPr>
        <w:jc w:val="center"/>
        <w:rPr>
          <w:b/>
          <w:bCs/>
        </w:rPr>
      </w:pPr>
      <w:bookmarkStart w:id="0" w:name="_GoBack"/>
      <w:bookmarkEnd w:id="0"/>
      <w:proofErr w:type="spellStart"/>
      <w:r w:rsidRPr="3125E5DC">
        <w:rPr>
          <w:b/>
          <w:bCs/>
        </w:rPr>
        <w:t>Penbrooke</w:t>
      </w:r>
      <w:proofErr w:type="spellEnd"/>
      <w:r w:rsidRPr="3125E5DC">
        <w:rPr>
          <w:b/>
          <w:bCs/>
        </w:rPr>
        <w:t xml:space="preserve"> Meadows School Council</w:t>
      </w:r>
    </w:p>
    <w:p w14:paraId="2C078E63" w14:textId="1E33CB60" w:rsidR="000232FE" w:rsidRDefault="002D65C7" w:rsidP="3125E5DC">
      <w:pPr>
        <w:jc w:val="center"/>
        <w:rPr>
          <w:b/>
          <w:bCs/>
        </w:rPr>
      </w:pPr>
      <w:r>
        <w:rPr>
          <w:b/>
          <w:bCs/>
        </w:rPr>
        <w:t>Meeting Minutes</w:t>
      </w:r>
      <w:r w:rsidR="31FABEF6" w:rsidRPr="67FD39EF">
        <w:rPr>
          <w:b/>
          <w:bCs/>
        </w:rPr>
        <w:t xml:space="preserve"> for </w:t>
      </w:r>
      <w:r w:rsidR="4E14C796" w:rsidRPr="67FD39EF">
        <w:rPr>
          <w:b/>
          <w:bCs/>
        </w:rPr>
        <w:t>Monday, March 18</w:t>
      </w:r>
      <w:r w:rsidR="3C474C6A" w:rsidRPr="67FD39EF">
        <w:rPr>
          <w:b/>
          <w:bCs/>
        </w:rPr>
        <w:t>, 2024</w:t>
      </w:r>
    </w:p>
    <w:p w14:paraId="21F911B8" w14:textId="3986E251" w:rsidR="3EA953FD" w:rsidRDefault="758F4224" w:rsidP="67FD39EF">
      <w:pPr>
        <w:spacing w:after="0"/>
        <w:jc w:val="center"/>
        <w:rPr>
          <w:b/>
          <w:bCs/>
        </w:rPr>
      </w:pPr>
      <w:r w:rsidRPr="67FD39EF">
        <w:rPr>
          <w:b/>
          <w:bCs/>
        </w:rPr>
        <w:t>5:30 pm online</w:t>
      </w:r>
      <w:r w:rsidR="7C1D0CC2" w:rsidRPr="67FD39EF">
        <w:rPr>
          <w:b/>
          <w:bCs/>
        </w:rPr>
        <w:t xml:space="preserve"> </w:t>
      </w:r>
    </w:p>
    <w:p w14:paraId="3A5EFF88" w14:textId="6201506D" w:rsidR="3125E5DC" w:rsidRDefault="00A807E8" w:rsidP="2C706F26">
      <w:pPr>
        <w:jc w:val="center"/>
        <w:rPr>
          <w:b/>
          <w:bCs/>
        </w:rPr>
      </w:pPr>
      <w:r>
        <w:rPr>
          <w:b/>
          <w:bCs/>
        </w:rPr>
        <w:t xml:space="preserve">Call to order at 5:43 PM </w:t>
      </w:r>
    </w:p>
    <w:p w14:paraId="45E94D24" w14:textId="16F97D83" w:rsidR="31FABEF6" w:rsidRDefault="31FABEF6" w:rsidP="3125E5DC">
      <w:pPr>
        <w:pStyle w:val="ListParagraph"/>
        <w:numPr>
          <w:ilvl w:val="0"/>
          <w:numId w:val="1"/>
        </w:numPr>
      </w:pPr>
      <w:r>
        <w:t>Welcome and introductions</w:t>
      </w:r>
    </w:p>
    <w:p w14:paraId="4D4F378A" w14:textId="3D4498D8" w:rsidR="20B247E9" w:rsidRDefault="20B247E9">
      <w:r>
        <w:t xml:space="preserve">Your name and the name and grade of your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</w:t>
      </w:r>
    </w:p>
    <w:p w14:paraId="08DD8F8A" w14:textId="77777777" w:rsidR="00A807E8" w:rsidRDefault="00A807E8" w:rsidP="00A807E8">
      <w:pPr>
        <w:spacing w:after="0"/>
      </w:pPr>
    </w:p>
    <w:p w14:paraId="2016C0A2" w14:textId="1DA62501" w:rsidR="006D77B5" w:rsidRDefault="339F1DB1" w:rsidP="006D77B5">
      <w:pPr>
        <w:pStyle w:val="ListParagraph"/>
        <w:numPr>
          <w:ilvl w:val="0"/>
          <w:numId w:val="1"/>
        </w:numPr>
      </w:pPr>
      <w:r>
        <w:t xml:space="preserve">Approval of minutes of </w:t>
      </w:r>
      <w:r w:rsidR="1C13E683">
        <w:t xml:space="preserve">September, October, </w:t>
      </w:r>
      <w:r w:rsidR="0C18B0D8">
        <w:t>November</w:t>
      </w:r>
      <w:r w:rsidR="347FFD42">
        <w:t>, January</w:t>
      </w:r>
      <w:r w:rsidR="44B2A62B">
        <w:t>, February</w:t>
      </w:r>
    </w:p>
    <w:p w14:paraId="6245121D" w14:textId="599549E2" w:rsidR="006D77B5" w:rsidRDefault="006D77B5" w:rsidP="006D77B5">
      <w:pPr>
        <w:pStyle w:val="ListParagraph"/>
        <w:numPr>
          <w:ilvl w:val="1"/>
          <w:numId w:val="1"/>
        </w:numPr>
      </w:pPr>
      <w:r>
        <w:t xml:space="preserve">Lourie Approves </w:t>
      </w:r>
    </w:p>
    <w:p w14:paraId="647F7169" w14:textId="1AE9790D" w:rsidR="00B04915" w:rsidRDefault="00E059B9" w:rsidP="006D77B5">
      <w:pPr>
        <w:pStyle w:val="ListParagraph"/>
        <w:numPr>
          <w:ilvl w:val="1"/>
          <w:numId w:val="1"/>
        </w:numPr>
      </w:pPr>
      <w:r>
        <w:t>Shannon Seconds</w:t>
      </w:r>
    </w:p>
    <w:p w14:paraId="4E5A64CD" w14:textId="607A65A2" w:rsidR="31FABEF6" w:rsidRDefault="0FFDCA39" w:rsidP="3125E5DC">
      <w:pPr>
        <w:pStyle w:val="ListParagraph"/>
        <w:numPr>
          <w:ilvl w:val="0"/>
          <w:numId w:val="1"/>
        </w:numPr>
      </w:pPr>
      <w:r>
        <w:t>P</w:t>
      </w:r>
      <w:r w:rsidR="31FABEF6">
        <w:t>rincipal’s report</w:t>
      </w:r>
      <w:r w:rsidR="1B6973D3">
        <w:t xml:space="preserve"> and CBE parent engagement on Fees and School Development Plan</w:t>
      </w:r>
      <w:r w:rsidR="3795C34F">
        <w:t xml:space="preserve"> </w:t>
      </w:r>
    </w:p>
    <w:p w14:paraId="33B59C4D" w14:textId="0D9C92FB" w:rsidR="31FABEF6" w:rsidRDefault="3795C34F" w:rsidP="67FD39EF">
      <w:pPr>
        <w:pStyle w:val="ListParagraph"/>
        <w:numPr>
          <w:ilvl w:val="1"/>
          <w:numId w:val="1"/>
        </w:numPr>
      </w:pPr>
      <w:r>
        <w:t>enrollment 2</w:t>
      </w:r>
      <w:r w:rsidR="65154400">
        <w:t>4</w:t>
      </w:r>
      <w:r w:rsidR="369F8B2D">
        <w:t>4</w:t>
      </w:r>
      <w:r w:rsidR="001029F3">
        <w:t xml:space="preserve"> – </w:t>
      </w:r>
      <w:r w:rsidR="003700DA">
        <w:t xml:space="preserve"># expected to change - </w:t>
      </w:r>
      <w:r w:rsidR="001029F3">
        <w:t xml:space="preserve">LEAD kids transitioning to new schools after spring break </w:t>
      </w:r>
    </w:p>
    <w:p w14:paraId="086439DC" w14:textId="292147B2" w:rsidR="5FF0BD46" w:rsidRDefault="5FF0BD46" w:rsidP="67FD39EF">
      <w:pPr>
        <w:pStyle w:val="ListParagraph"/>
        <w:numPr>
          <w:ilvl w:val="1"/>
          <w:numId w:val="1"/>
        </w:numPr>
      </w:pPr>
      <w:r>
        <w:t>Engagement session for parents to learn about school fees, school budget and school development plan and provide feedback to the CBE.</w:t>
      </w:r>
    </w:p>
    <w:p w14:paraId="324DD9F2" w14:textId="22018EBF" w:rsidR="001029F3" w:rsidRDefault="001029F3" w:rsidP="67FD39EF">
      <w:pPr>
        <w:pStyle w:val="ListParagraph"/>
        <w:numPr>
          <w:ilvl w:val="1"/>
          <w:numId w:val="1"/>
        </w:numPr>
      </w:pPr>
      <w:r>
        <w:t>LEAD</w:t>
      </w:r>
    </w:p>
    <w:p w14:paraId="669AF810" w14:textId="4DA3DDCE" w:rsidR="00E059B9" w:rsidRDefault="001029F3" w:rsidP="67FD39EF">
      <w:pPr>
        <w:pStyle w:val="ListParagraph"/>
        <w:numPr>
          <w:ilvl w:val="1"/>
          <w:numId w:val="1"/>
        </w:numPr>
      </w:pPr>
      <w:r>
        <w:t xml:space="preserve">2024 School Planning </w:t>
      </w:r>
      <w:proofErr w:type="spellStart"/>
      <w:r>
        <w:t>Penbrooke</w:t>
      </w:r>
      <w:proofErr w:type="spellEnd"/>
      <w:r>
        <w:t xml:space="preserve"> Meadows Slideshow</w:t>
      </w:r>
      <w:r w:rsidR="003700DA">
        <w:t xml:space="preserve"> Feedback</w:t>
      </w:r>
      <w:r w:rsidR="00E2500C">
        <w:t xml:space="preserve"> &amp; Parent Evaluation</w:t>
      </w:r>
    </w:p>
    <w:p w14:paraId="4DE67B15" w14:textId="13A654B0" w:rsidR="0048178C" w:rsidRDefault="005E4D17" w:rsidP="0009413A">
      <w:pPr>
        <w:pStyle w:val="ListParagraph"/>
        <w:numPr>
          <w:ilvl w:val="2"/>
          <w:numId w:val="1"/>
        </w:numPr>
      </w:pPr>
      <w:r>
        <w:t xml:space="preserve">Development Plan </w:t>
      </w:r>
      <w:r w:rsidR="0048178C">
        <w:t>regular process done every year with data about students and their learning and choose areas specific to what the kids need to wo</w:t>
      </w:r>
      <w:r w:rsidR="0009413A">
        <w:t xml:space="preserve">rk on. There have been 3 chosen for </w:t>
      </w:r>
      <w:proofErr w:type="spellStart"/>
      <w:r w:rsidR="0009413A">
        <w:t>Penbrooke</w:t>
      </w:r>
      <w:proofErr w:type="spellEnd"/>
      <w:r w:rsidR="0009413A">
        <w:t xml:space="preserve"> Meadows</w:t>
      </w:r>
      <w:r w:rsidR="00CC33C2">
        <w:t>.</w:t>
      </w:r>
    </w:p>
    <w:p w14:paraId="2BA284D6" w14:textId="6E1B6F5B" w:rsidR="00CC33C2" w:rsidRDefault="00CC33C2" w:rsidP="00CC33C2">
      <w:pPr>
        <w:pStyle w:val="ListParagraph"/>
        <w:numPr>
          <w:ilvl w:val="3"/>
          <w:numId w:val="1"/>
        </w:numPr>
      </w:pPr>
      <w:r>
        <w:t xml:space="preserve">Posted on our website and reviewed continually </w:t>
      </w:r>
    </w:p>
    <w:p w14:paraId="77624A25" w14:textId="228AFADF" w:rsidR="000A3807" w:rsidRDefault="000A3807" w:rsidP="00CC33C2">
      <w:pPr>
        <w:pStyle w:val="ListParagraph"/>
        <w:numPr>
          <w:ilvl w:val="3"/>
          <w:numId w:val="1"/>
        </w:numPr>
      </w:pPr>
      <w:r>
        <w:t xml:space="preserve">Literacy goal – reading regular words and non-words </w:t>
      </w:r>
    </w:p>
    <w:p w14:paraId="685FE6E1" w14:textId="1A86CA83" w:rsidR="005C0C57" w:rsidRDefault="005C0C57" w:rsidP="005C0C57">
      <w:pPr>
        <w:pStyle w:val="ListParagraph"/>
        <w:numPr>
          <w:ilvl w:val="4"/>
          <w:numId w:val="1"/>
        </w:numPr>
      </w:pPr>
      <w:r>
        <w:t xml:space="preserve">Decodable books </w:t>
      </w:r>
    </w:p>
    <w:p w14:paraId="51C9FD2C" w14:textId="29031788" w:rsidR="005C0C57" w:rsidRDefault="005C0C57" w:rsidP="005C0C57">
      <w:pPr>
        <w:pStyle w:val="ListParagraph"/>
        <w:numPr>
          <w:ilvl w:val="4"/>
          <w:numId w:val="1"/>
        </w:numPr>
      </w:pPr>
      <w:r>
        <w:t>Sequential lessons to introduce and reinforce phonetic and pre reading skills segmenting and blending</w:t>
      </w:r>
    </w:p>
    <w:p w14:paraId="1A9231B5" w14:textId="3D05F7E0" w:rsidR="005C0C57" w:rsidRDefault="005C0C57" w:rsidP="005C0C57">
      <w:pPr>
        <w:pStyle w:val="ListParagraph"/>
        <w:numPr>
          <w:ilvl w:val="4"/>
          <w:numId w:val="1"/>
        </w:numPr>
      </w:pPr>
      <w:r>
        <w:t xml:space="preserve">Sound walls to reinforce the mapping of phonemes </w:t>
      </w:r>
    </w:p>
    <w:p w14:paraId="0B7B944B" w14:textId="0B408B00" w:rsidR="002A291D" w:rsidRDefault="002A291D" w:rsidP="002A291D">
      <w:pPr>
        <w:pStyle w:val="ListParagraph"/>
        <w:numPr>
          <w:ilvl w:val="3"/>
          <w:numId w:val="1"/>
        </w:numPr>
      </w:pPr>
      <w:r>
        <w:t>Mathematics – conceptual understanding of a number</w:t>
      </w:r>
    </w:p>
    <w:p w14:paraId="03E7B4FF" w14:textId="653F2DF4" w:rsidR="002A291D" w:rsidRDefault="002A291D" w:rsidP="002A291D">
      <w:pPr>
        <w:pStyle w:val="ListParagraph"/>
        <w:numPr>
          <w:ilvl w:val="4"/>
          <w:numId w:val="1"/>
        </w:numPr>
      </w:pPr>
      <w:r>
        <w:t xml:space="preserve">Modeling and using a variety </w:t>
      </w:r>
      <w:r w:rsidR="00950F33">
        <w:t>of too</w:t>
      </w:r>
      <w:r>
        <w:t>ls</w:t>
      </w:r>
    </w:p>
    <w:p w14:paraId="64FDF281" w14:textId="0B8A6A5B" w:rsidR="00557819" w:rsidRDefault="002A291D" w:rsidP="00557819">
      <w:pPr>
        <w:pStyle w:val="ListParagraph"/>
        <w:numPr>
          <w:ilvl w:val="4"/>
          <w:numId w:val="1"/>
        </w:numPr>
      </w:pPr>
      <w:r>
        <w:t xml:space="preserve">Encouraging students to explain thinking and </w:t>
      </w:r>
      <w:r w:rsidR="00950F33">
        <w:t>responding</w:t>
      </w:r>
      <w:r w:rsidR="00557819">
        <w:t xml:space="preserve"> to others</w:t>
      </w:r>
    </w:p>
    <w:p w14:paraId="36BE7695" w14:textId="02B50F04" w:rsidR="00557819" w:rsidRDefault="00557819" w:rsidP="00557819">
      <w:pPr>
        <w:pStyle w:val="ListParagraph"/>
        <w:numPr>
          <w:ilvl w:val="4"/>
          <w:numId w:val="1"/>
        </w:numPr>
      </w:pPr>
      <w:r>
        <w:t xml:space="preserve">Selecting </w:t>
      </w:r>
      <w:r w:rsidR="00950F33">
        <w:t>tasks</w:t>
      </w:r>
      <w:r>
        <w:t xml:space="preserve"> that support </w:t>
      </w:r>
      <w:r w:rsidR="00950F33">
        <w:t>targeted</w:t>
      </w:r>
      <w:r>
        <w:t xml:space="preserve"> conceptual understating </w:t>
      </w:r>
    </w:p>
    <w:p w14:paraId="10FEED8E" w14:textId="6826A100" w:rsidR="00557819" w:rsidRDefault="00557819" w:rsidP="00557819">
      <w:pPr>
        <w:pStyle w:val="ListParagraph"/>
        <w:numPr>
          <w:ilvl w:val="4"/>
          <w:numId w:val="1"/>
        </w:numPr>
      </w:pPr>
      <w:r>
        <w:t xml:space="preserve">Using tasks and games to </w:t>
      </w:r>
      <w:r w:rsidR="00950F33">
        <w:t>build</w:t>
      </w:r>
      <w:r>
        <w:t xml:space="preserve"> student understanding and communication </w:t>
      </w:r>
    </w:p>
    <w:p w14:paraId="297B741F" w14:textId="505DD60D" w:rsidR="00AE3F03" w:rsidRDefault="00557819" w:rsidP="00AE3F03">
      <w:pPr>
        <w:pStyle w:val="ListParagraph"/>
        <w:numPr>
          <w:ilvl w:val="3"/>
          <w:numId w:val="1"/>
        </w:numPr>
      </w:pPr>
      <w:r>
        <w:t>Well</w:t>
      </w:r>
      <w:r w:rsidR="00AE3F03">
        <w:t xml:space="preserve"> Being – </w:t>
      </w:r>
      <w:r w:rsidR="00950F33">
        <w:t>increasing</w:t>
      </w:r>
      <w:r w:rsidR="00AE3F03">
        <w:t xml:space="preserve"> student </w:t>
      </w:r>
      <w:r w:rsidR="00950F33">
        <w:t>sense</w:t>
      </w:r>
      <w:r w:rsidR="00AE3F03">
        <w:t xml:space="preserve"> of belonging and connection to school and staff</w:t>
      </w:r>
    </w:p>
    <w:p w14:paraId="4F54BC05" w14:textId="247DF924" w:rsidR="00AE3F03" w:rsidRDefault="00AE3F03" w:rsidP="00AE3F03">
      <w:pPr>
        <w:pStyle w:val="ListParagraph"/>
        <w:numPr>
          <w:ilvl w:val="4"/>
          <w:numId w:val="1"/>
        </w:numPr>
      </w:pPr>
      <w:r>
        <w:t xml:space="preserve">Teaching modeling inclusive texts providing intentional opportunities </w:t>
      </w:r>
      <w:r w:rsidR="003B2982">
        <w:t xml:space="preserve"> </w:t>
      </w:r>
    </w:p>
    <w:p w14:paraId="13FBB8F8" w14:textId="2BA39E99" w:rsidR="003B2982" w:rsidRDefault="003B2982" w:rsidP="00AE3F03">
      <w:pPr>
        <w:pStyle w:val="ListParagraph"/>
        <w:numPr>
          <w:ilvl w:val="4"/>
          <w:numId w:val="1"/>
        </w:numPr>
      </w:pPr>
      <w:r>
        <w:t>Students advisory group to create action plans</w:t>
      </w:r>
    </w:p>
    <w:p w14:paraId="527EC5E9" w14:textId="4227A183" w:rsidR="003B2982" w:rsidRDefault="003B2982" w:rsidP="003B2982">
      <w:pPr>
        <w:pStyle w:val="ListParagraph"/>
        <w:numPr>
          <w:ilvl w:val="4"/>
          <w:numId w:val="1"/>
        </w:numPr>
      </w:pPr>
      <w:r>
        <w:t xml:space="preserve">Create structures to support connections btw classes and </w:t>
      </w:r>
      <w:r w:rsidR="006D7BBA">
        <w:t xml:space="preserve">grades </w:t>
      </w:r>
    </w:p>
    <w:p w14:paraId="3DD4A16E" w14:textId="7DF33FE0" w:rsidR="007A1CD9" w:rsidRDefault="0066561B" w:rsidP="0066561B">
      <w:pPr>
        <w:pStyle w:val="ListParagraph"/>
        <w:numPr>
          <w:ilvl w:val="2"/>
          <w:numId w:val="1"/>
        </w:numPr>
      </w:pPr>
      <w:r>
        <w:t>School Budget</w:t>
      </w:r>
      <w:r w:rsidR="002413F5">
        <w:t xml:space="preserve"> – determined Sep 30</w:t>
      </w:r>
      <w:r w:rsidR="002413F5" w:rsidRPr="002413F5">
        <w:rPr>
          <w:vertAlign w:val="superscript"/>
        </w:rPr>
        <w:t>th</w:t>
      </w:r>
      <w:r w:rsidR="002413F5">
        <w:t xml:space="preserve"> according to count day that day. Budget doesn’t change if enrollment # changes </w:t>
      </w:r>
    </w:p>
    <w:p w14:paraId="168106C7" w14:textId="6FCE1C52" w:rsidR="0066561B" w:rsidRDefault="00772ECC" w:rsidP="0066561B">
      <w:pPr>
        <w:pStyle w:val="ListParagraph"/>
        <w:numPr>
          <w:ilvl w:val="3"/>
          <w:numId w:val="1"/>
        </w:numPr>
      </w:pPr>
      <w:r>
        <w:lastRenderedPageBreak/>
        <w:t xml:space="preserve">2 300 000 2023-2024 to provide quality education </w:t>
      </w:r>
    </w:p>
    <w:p w14:paraId="0D15B73B" w14:textId="611A7C69" w:rsidR="009271EC" w:rsidRDefault="009271EC" w:rsidP="009271EC">
      <w:pPr>
        <w:pStyle w:val="ListParagraph"/>
        <w:numPr>
          <w:ilvl w:val="4"/>
          <w:numId w:val="1"/>
        </w:numPr>
      </w:pPr>
      <w:r>
        <w:t>Per s</w:t>
      </w:r>
      <w:r w:rsidR="00950F33">
        <w:t>chool total and per student total</w:t>
      </w:r>
    </w:p>
    <w:p w14:paraId="7BEE5318" w14:textId="0DFFC77C" w:rsidR="00126E35" w:rsidRDefault="00126E35" w:rsidP="009271EC">
      <w:pPr>
        <w:pStyle w:val="ListParagraph"/>
        <w:numPr>
          <w:ilvl w:val="4"/>
          <w:numId w:val="1"/>
        </w:numPr>
      </w:pPr>
      <w:r>
        <w:t xml:space="preserve">Specific grades get different $ amounts </w:t>
      </w:r>
    </w:p>
    <w:p w14:paraId="09A49B06" w14:textId="1C8A9B5E" w:rsidR="00772ECC" w:rsidRDefault="00772ECC" w:rsidP="0066561B">
      <w:pPr>
        <w:pStyle w:val="ListParagraph"/>
        <w:numPr>
          <w:ilvl w:val="3"/>
          <w:numId w:val="1"/>
        </w:numPr>
      </w:pPr>
      <w:r>
        <w:t xml:space="preserve">90% of budgeted funds covers staffing and the remaining portion covers instructional and operational supplies </w:t>
      </w:r>
    </w:p>
    <w:p w14:paraId="7A288044" w14:textId="71CC789C" w:rsidR="001029F3" w:rsidRDefault="003700DA" w:rsidP="001029F3">
      <w:pPr>
        <w:pStyle w:val="ListParagraph"/>
        <w:numPr>
          <w:ilvl w:val="2"/>
          <w:numId w:val="1"/>
        </w:numPr>
      </w:pPr>
      <w:r>
        <w:t xml:space="preserve">Fees (school based fees, </w:t>
      </w:r>
      <w:proofErr w:type="spellStart"/>
      <w:r>
        <w:t>ie</w:t>
      </w:r>
      <w:proofErr w:type="spellEnd"/>
      <w:r>
        <w:t>. field trips</w:t>
      </w:r>
      <w:r w:rsidR="00F2154A">
        <w:t xml:space="preserve"> or In school activities</w:t>
      </w:r>
      <w:r>
        <w:t>)</w:t>
      </w:r>
    </w:p>
    <w:p w14:paraId="4B3A9E77" w14:textId="4D042A27" w:rsidR="00706C19" w:rsidRDefault="00BF4D73" w:rsidP="00D10AB4">
      <w:pPr>
        <w:pStyle w:val="ListParagraph"/>
        <w:numPr>
          <w:ilvl w:val="3"/>
          <w:numId w:val="1"/>
        </w:numPr>
      </w:pPr>
      <w:r>
        <w:t xml:space="preserve">School fees that we were approved for – not that they will be charged but approved by government </w:t>
      </w:r>
      <w:r w:rsidR="00767AFB">
        <w:t>and set to the maximum $</w:t>
      </w:r>
    </w:p>
    <w:p w14:paraId="2FD2DB01" w14:textId="1AF7BC82" w:rsidR="00D10AB4" w:rsidRDefault="00D10AB4" w:rsidP="006575E5">
      <w:pPr>
        <w:pStyle w:val="ListParagraph"/>
        <w:numPr>
          <w:ilvl w:val="3"/>
          <w:numId w:val="1"/>
        </w:numPr>
      </w:pPr>
      <w:r>
        <w:t xml:space="preserve">2022 – 2023 report to parents posted </w:t>
      </w:r>
    </w:p>
    <w:p w14:paraId="47BD0835" w14:textId="77777777" w:rsidR="0086430B" w:rsidRDefault="006575E5" w:rsidP="00A92061">
      <w:pPr>
        <w:pStyle w:val="ListParagraph"/>
        <w:numPr>
          <w:ilvl w:val="2"/>
          <w:numId w:val="1"/>
        </w:numPr>
      </w:pPr>
      <w:r>
        <w:t>Feedback</w:t>
      </w:r>
      <w:r w:rsidR="00CD7E76">
        <w:t xml:space="preserve"> </w:t>
      </w:r>
    </w:p>
    <w:p w14:paraId="64A32230" w14:textId="31EC0D0A" w:rsidR="006575E5" w:rsidRDefault="00A92061" w:rsidP="0086430B">
      <w:pPr>
        <w:pStyle w:val="ListParagraph"/>
        <w:numPr>
          <w:ilvl w:val="3"/>
          <w:numId w:val="1"/>
        </w:numPr>
      </w:pPr>
      <w:r>
        <w:t>Poll Questions in Chat</w:t>
      </w:r>
    </w:p>
    <w:p w14:paraId="2B2037D3" w14:textId="0736178C" w:rsidR="00A92061" w:rsidRDefault="0086430B" w:rsidP="00A92061">
      <w:pPr>
        <w:pStyle w:val="ListParagraph"/>
        <w:numPr>
          <w:ilvl w:val="3"/>
          <w:numId w:val="1"/>
        </w:numPr>
      </w:pPr>
      <w:r>
        <w:t>Survey</w:t>
      </w:r>
      <w:r w:rsidR="005F3AFC">
        <w:t xml:space="preserve"> through CBE dialogue. Live on website until March 31</w:t>
      </w:r>
      <w:r w:rsidR="005F3AFC" w:rsidRPr="005F3AFC">
        <w:rPr>
          <w:vertAlign w:val="superscript"/>
        </w:rPr>
        <w:t>st</w:t>
      </w:r>
      <w:r w:rsidR="005F3AFC">
        <w:t>, QR code on slide, being emailed to parents March 19</w:t>
      </w:r>
    </w:p>
    <w:p w14:paraId="3A183D55" w14:textId="5023A2E2" w:rsidR="005F3AFC" w:rsidRDefault="00686EE3" w:rsidP="00A92061">
      <w:pPr>
        <w:pStyle w:val="ListParagraph"/>
        <w:numPr>
          <w:ilvl w:val="3"/>
          <w:numId w:val="1"/>
        </w:numPr>
      </w:pPr>
      <w:r>
        <w:t>Next steps update website with summary of fee</w:t>
      </w:r>
      <w:r w:rsidR="00950F33">
        <w:t>d</w:t>
      </w:r>
      <w:r>
        <w:t>back April 8</w:t>
      </w:r>
    </w:p>
    <w:p w14:paraId="10B8331A" w14:textId="4CD16A28" w:rsidR="00686EE3" w:rsidRDefault="00686EE3" w:rsidP="00A92061">
      <w:pPr>
        <w:pStyle w:val="ListParagraph"/>
        <w:numPr>
          <w:ilvl w:val="3"/>
          <w:numId w:val="1"/>
        </w:numPr>
      </w:pPr>
      <w:r>
        <w:t>Meeting evaluation summary</w:t>
      </w:r>
    </w:p>
    <w:p w14:paraId="3D3C10FF" w14:textId="2E6BB56D" w:rsidR="00686EE3" w:rsidRDefault="00686EE3" w:rsidP="00A92061">
      <w:pPr>
        <w:pStyle w:val="ListParagraph"/>
        <w:numPr>
          <w:ilvl w:val="3"/>
          <w:numId w:val="1"/>
        </w:numPr>
      </w:pPr>
      <w:r>
        <w:t>Feedback from survey by April 26</w:t>
      </w:r>
    </w:p>
    <w:p w14:paraId="4AC1776C" w14:textId="5C63E1C4" w:rsidR="00686EE3" w:rsidRDefault="00A32CD9" w:rsidP="00A92061">
      <w:pPr>
        <w:pStyle w:val="ListParagraph"/>
        <w:numPr>
          <w:ilvl w:val="3"/>
          <w:numId w:val="1"/>
        </w:numPr>
      </w:pPr>
      <w:r>
        <w:t>New school development plan posted by Nov 30 2024</w:t>
      </w:r>
    </w:p>
    <w:p w14:paraId="66831D39" w14:textId="1CCC5C39" w:rsidR="00A32CD9" w:rsidRDefault="00A32CD9" w:rsidP="00A92061">
      <w:pPr>
        <w:pStyle w:val="ListParagraph"/>
        <w:numPr>
          <w:ilvl w:val="3"/>
          <w:numId w:val="1"/>
        </w:numPr>
      </w:pPr>
      <w:r>
        <w:t xml:space="preserve">Feedback </w:t>
      </w:r>
      <w:r w:rsidR="007E0CC8">
        <w:t xml:space="preserve">for this part of the school council meeting survey link </w:t>
      </w:r>
    </w:p>
    <w:p w14:paraId="4F73A044" w14:textId="77777777" w:rsidR="001F5F03" w:rsidRDefault="001F5F03" w:rsidP="001F5F03">
      <w:pPr>
        <w:pStyle w:val="ListParagraph"/>
        <w:numPr>
          <w:ilvl w:val="0"/>
          <w:numId w:val="1"/>
        </w:numPr>
      </w:pPr>
      <w:r>
        <w:t>Fun Lunch</w:t>
      </w:r>
    </w:p>
    <w:p w14:paraId="64EF3A86" w14:textId="2AA91223" w:rsidR="00B41691" w:rsidRDefault="001F5F03" w:rsidP="00E6250A">
      <w:pPr>
        <w:pStyle w:val="ListParagraph"/>
        <w:numPr>
          <w:ilvl w:val="1"/>
          <w:numId w:val="1"/>
        </w:numPr>
      </w:pPr>
      <w:r>
        <w:t>Plan another Fun Lunch</w:t>
      </w:r>
      <w:r w:rsidR="0031179B">
        <w:t xml:space="preserve"> this year</w:t>
      </w:r>
      <w:r>
        <w:t xml:space="preserve">? </w:t>
      </w:r>
    </w:p>
    <w:p w14:paraId="1B4C3C03" w14:textId="77777777" w:rsidR="00950F33" w:rsidRDefault="006147F5" w:rsidP="00950F33">
      <w:pPr>
        <w:pStyle w:val="ListParagraph"/>
        <w:numPr>
          <w:ilvl w:val="2"/>
          <w:numId w:val="1"/>
        </w:numPr>
      </w:pPr>
      <w:r>
        <w:t xml:space="preserve">April or May </w:t>
      </w:r>
    </w:p>
    <w:p w14:paraId="36A32A32" w14:textId="353DB4C2" w:rsidR="00950F33" w:rsidRDefault="00950F33" w:rsidP="00950F33">
      <w:pPr>
        <w:pStyle w:val="ListParagraph"/>
        <w:numPr>
          <w:ilvl w:val="2"/>
          <w:numId w:val="1"/>
        </w:numPr>
      </w:pPr>
      <w:r>
        <w:t>Subway</w:t>
      </w:r>
    </w:p>
    <w:p w14:paraId="6069C8EC" w14:textId="21D83988" w:rsidR="00234D6F" w:rsidRDefault="00B9203B" w:rsidP="001F5F03">
      <w:pPr>
        <w:pStyle w:val="ListParagraph"/>
        <w:numPr>
          <w:ilvl w:val="1"/>
          <w:numId w:val="1"/>
        </w:numPr>
      </w:pPr>
      <w:r>
        <w:t xml:space="preserve">Healthy Hunger – debit cards enabled with Visa debit can be used online </w:t>
      </w:r>
    </w:p>
    <w:p w14:paraId="530D19A8" w14:textId="77777777" w:rsidR="00426126" w:rsidRDefault="00426126" w:rsidP="00426126">
      <w:pPr>
        <w:pStyle w:val="ListParagraph"/>
        <w:ind w:left="2160"/>
      </w:pPr>
    </w:p>
    <w:p w14:paraId="6C403F38" w14:textId="7DE05B5D" w:rsidR="65154400" w:rsidRDefault="65154400" w:rsidP="0DA9A60B">
      <w:pPr>
        <w:pStyle w:val="ListParagraph"/>
        <w:numPr>
          <w:ilvl w:val="0"/>
          <w:numId w:val="1"/>
        </w:numPr>
      </w:pPr>
      <w:r>
        <w:t>Teachers’ presentation</w:t>
      </w:r>
      <w:r w:rsidR="1BB4E3A3">
        <w:t xml:space="preserve">- </w:t>
      </w:r>
      <w:r w:rsidR="5D009E32">
        <w:t>Kindergarten team</w:t>
      </w:r>
      <w:r w:rsidR="00BF6E1F">
        <w:t xml:space="preserve"> – moved to </w:t>
      </w:r>
      <w:r w:rsidR="00950F33">
        <w:t>next</w:t>
      </w:r>
      <w:r w:rsidR="00BF6E1F">
        <w:t xml:space="preserve"> meeting </w:t>
      </w:r>
    </w:p>
    <w:p w14:paraId="6AE34E4A" w14:textId="3AFEA03C" w:rsidR="001A0592" w:rsidRDefault="3960CB9D" w:rsidP="001A0592">
      <w:pPr>
        <w:pStyle w:val="ListParagraph"/>
        <w:numPr>
          <w:ilvl w:val="0"/>
          <w:numId w:val="1"/>
        </w:numPr>
      </w:pPr>
      <w:r>
        <w:t>$500 Grant from the Alberta Government to school councils</w:t>
      </w:r>
      <w:r w:rsidR="001A0592">
        <w:t xml:space="preserve"> – need to start thinking about</w:t>
      </w:r>
      <w:r w:rsidR="00363875">
        <w:t xml:space="preserve">. Possibly join G.W. Skene and James Short </w:t>
      </w:r>
      <w:r w:rsidR="00302095">
        <w:t xml:space="preserve">school </w:t>
      </w:r>
      <w:r w:rsidR="00950F33">
        <w:t xml:space="preserve">council </w:t>
      </w:r>
      <w:r w:rsidR="00302095">
        <w:t xml:space="preserve">to put money towards a guest speaker. Send a survey out to parents to see what type of </w:t>
      </w:r>
      <w:r w:rsidR="004A2D13">
        <w:t xml:space="preserve">topic to discuss for Guest Speaker </w:t>
      </w:r>
    </w:p>
    <w:p w14:paraId="4C2343CA" w14:textId="17DE3FB2" w:rsidR="00A61434" w:rsidRDefault="00A61434" w:rsidP="00A61434">
      <w:pPr>
        <w:pStyle w:val="ListParagraph"/>
        <w:numPr>
          <w:ilvl w:val="1"/>
          <w:numId w:val="1"/>
        </w:numPr>
      </w:pPr>
      <w:r>
        <w:t>Ideas?</w:t>
      </w:r>
    </w:p>
    <w:p w14:paraId="267CACE7" w14:textId="22FD0A51" w:rsidR="00A61434" w:rsidRDefault="00A61434" w:rsidP="00A61434">
      <w:pPr>
        <w:pStyle w:val="ListParagraph"/>
        <w:numPr>
          <w:ilvl w:val="2"/>
          <w:numId w:val="1"/>
        </w:numPr>
      </w:pPr>
      <w:r>
        <w:t>Yoga instructors</w:t>
      </w:r>
    </w:p>
    <w:p w14:paraId="67380BD7" w14:textId="729A11F5" w:rsidR="00A61434" w:rsidRDefault="00FA75D9" w:rsidP="00A61434">
      <w:pPr>
        <w:pStyle w:val="ListParagraph"/>
        <w:numPr>
          <w:ilvl w:val="2"/>
          <w:numId w:val="1"/>
        </w:numPr>
      </w:pPr>
      <w:r>
        <w:t>P</w:t>
      </w:r>
      <w:r w:rsidR="00A61434">
        <w:t>sychologist</w:t>
      </w:r>
    </w:p>
    <w:p w14:paraId="3564D1D7" w14:textId="304AB292" w:rsidR="00FA75D9" w:rsidRDefault="00FA75D9" w:rsidP="00A61434">
      <w:pPr>
        <w:pStyle w:val="ListParagraph"/>
        <w:numPr>
          <w:ilvl w:val="2"/>
          <w:numId w:val="1"/>
        </w:numPr>
      </w:pPr>
      <w:r>
        <w:t>Learning disabilities association</w:t>
      </w:r>
    </w:p>
    <w:p w14:paraId="783C2E2A" w14:textId="6B973E0C" w:rsidR="00FA75D9" w:rsidRDefault="00FA75D9" w:rsidP="00A61434">
      <w:pPr>
        <w:pStyle w:val="ListParagraph"/>
        <w:numPr>
          <w:ilvl w:val="2"/>
          <w:numId w:val="1"/>
        </w:numPr>
      </w:pPr>
      <w:r>
        <w:t xml:space="preserve">Other various organizations that can </w:t>
      </w:r>
      <w:r w:rsidR="0032521D">
        <w:t xml:space="preserve">provide different presentations </w:t>
      </w:r>
    </w:p>
    <w:p w14:paraId="03003624" w14:textId="0BF14A15" w:rsidR="0032521D" w:rsidRDefault="0032521D" w:rsidP="00A61434">
      <w:pPr>
        <w:pStyle w:val="ListParagraph"/>
        <w:numPr>
          <w:ilvl w:val="2"/>
          <w:numId w:val="1"/>
        </w:numPr>
      </w:pPr>
      <w:r>
        <w:t xml:space="preserve">Mental health, wellness </w:t>
      </w:r>
    </w:p>
    <w:p w14:paraId="02BC3C64" w14:textId="0F8219B9" w:rsidR="0032521D" w:rsidRDefault="006A47D0" w:rsidP="00A61434">
      <w:pPr>
        <w:pStyle w:val="ListParagraph"/>
        <w:numPr>
          <w:ilvl w:val="2"/>
          <w:numId w:val="1"/>
        </w:numPr>
      </w:pPr>
      <w:r>
        <w:t xml:space="preserve">What are other school councils in the city doing? </w:t>
      </w:r>
    </w:p>
    <w:p w14:paraId="56A8466A" w14:textId="59E73F88" w:rsidR="21C4FF64" w:rsidRDefault="21C4FF64" w:rsidP="67FD39EF">
      <w:pPr>
        <w:pStyle w:val="ListParagraph"/>
        <w:numPr>
          <w:ilvl w:val="1"/>
          <w:numId w:val="1"/>
        </w:numPr>
      </w:pPr>
      <w:r>
        <w:t>Must be spent by June 14, 2024</w:t>
      </w:r>
    </w:p>
    <w:p w14:paraId="65F64311" w14:textId="0ACD9996" w:rsidR="21C4FF64" w:rsidRDefault="21C4FF64" w:rsidP="67FD39EF">
      <w:pPr>
        <w:pStyle w:val="ListParagraph"/>
        <w:numPr>
          <w:ilvl w:val="1"/>
          <w:numId w:val="1"/>
        </w:numPr>
      </w:pPr>
      <w:r>
        <w:t xml:space="preserve">May be spent for items like: </w:t>
      </w:r>
    </w:p>
    <w:p w14:paraId="168507A2" w14:textId="25804E6B" w:rsidR="21C4FF64" w:rsidRDefault="21C4FF64" w:rsidP="67FD39EF">
      <w:pPr>
        <w:pStyle w:val="ListParagraph"/>
        <w:numPr>
          <w:ilvl w:val="2"/>
          <w:numId w:val="1"/>
        </w:numPr>
      </w:pPr>
      <w:r>
        <w:t>information sessions for parents to support student learning</w:t>
      </w:r>
    </w:p>
    <w:p w14:paraId="25AD4453" w14:textId="74BC96C6" w:rsidR="21C4FF64" w:rsidRDefault="21C4FF64" w:rsidP="67FD39EF">
      <w:pPr>
        <w:pStyle w:val="ListParagraph"/>
        <w:numPr>
          <w:ilvl w:val="2"/>
          <w:numId w:val="1"/>
        </w:numPr>
      </w:pPr>
      <w:r>
        <w:t>Parents resources and workshops ton topics of parent interest</w:t>
      </w:r>
    </w:p>
    <w:p w14:paraId="25D7BB8D" w14:textId="247F50B5" w:rsidR="21C4FF64" w:rsidRDefault="21C4FF64" w:rsidP="67FD39EF">
      <w:pPr>
        <w:pStyle w:val="ListParagraph"/>
        <w:numPr>
          <w:ilvl w:val="2"/>
          <w:numId w:val="1"/>
        </w:numPr>
      </w:pPr>
      <w:r>
        <w:t>Programs to support multicultural and Indigenous families</w:t>
      </w:r>
    </w:p>
    <w:p w14:paraId="1D081391" w14:textId="40956C22" w:rsidR="21C4FF64" w:rsidRDefault="21C4FF64" w:rsidP="67FD39EF">
      <w:pPr>
        <w:pStyle w:val="ListParagraph"/>
        <w:numPr>
          <w:ilvl w:val="2"/>
          <w:numId w:val="1"/>
        </w:numPr>
      </w:pPr>
      <w:r>
        <w:t>Parent resources and tools in multiple languages</w:t>
      </w:r>
    </w:p>
    <w:p w14:paraId="6E528E72" w14:textId="30A8C4CC" w:rsidR="21C4FF64" w:rsidRDefault="21C4FF64" w:rsidP="67FD39EF">
      <w:pPr>
        <w:pStyle w:val="ListParagraph"/>
        <w:numPr>
          <w:ilvl w:val="2"/>
          <w:numId w:val="1"/>
        </w:numPr>
      </w:pPr>
      <w:r>
        <w:t>Parent engagement in promoting the arts</w:t>
      </w:r>
    </w:p>
    <w:p w14:paraId="21727B99" w14:textId="6503FC36" w:rsidR="21C4FF64" w:rsidRDefault="21C4FF64" w:rsidP="67FD39EF">
      <w:pPr>
        <w:pStyle w:val="ListParagraph"/>
        <w:numPr>
          <w:ilvl w:val="1"/>
          <w:numId w:val="1"/>
        </w:numPr>
      </w:pPr>
      <w:r>
        <w:t>May not be spent on:</w:t>
      </w:r>
    </w:p>
    <w:p w14:paraId="5C83EBA7" w14:textId="5782BBFD" w:rsidR="21C4FF64" w:rsidRDefault="21C4FF64" w:rsidP="67FD39EF">
      <w:pPr>
        <w:pStyle w:val="ListParagraph"/>
        <w:numPr>
          <w:ilvl w:val="2"/>
          <w:numId w:val="1"/>
        </w:numPr>
      </w:pPr>
      <w:r>
        <w:t>Furniture, technology or other “items”</w:t>
      </w:r>
    </w:p>
    <w:p w14:paraId="6A49C8C1" w14:textId="2F8C8822" w:rsidR="21C4FF64" w:rsidRDefault="21C4FF64" w:rsidP="67FD39EF">
      <w:pPr>
        <w:pStyle w:val="ListParagraph"/>
        <w:numPr>
          <w:ilvl w:val="2"/>
          <w:numId w:val="1"/>
        </w:numPr>
      </w:pPr>
      <w:r>
        <w:lastRenderedPageBreak/>
        <w:t>Meals, snacks or food</w:t>
      </w:r>
    </w:p>
    <w:p w14:paraId="30E77A93" w14:textId="3C1289CD" w:rsidR="21C4FF64" w:rsidRDefault="21C4FF64" w:rsidP="67FD39EF">
      <w:pPr>
        <w:pStyle w:val="ListParagraph"/>
        <w:numPr>
          <w:ilvl w:val="2"/>
          <w:numId w:val="1"/>
        </w:numPr>
      </w:pPr>
      <w:r>
        <w:t>Membership or conference fees</w:t>
      </w:r>
    </w:p>
    <w:p w14:paraId="141DDFE2" w14:textId="76AE52DD" w:rsidR="21C4FF64" w:rsidRDefault="21C4FF64" w:rsidP="67FD39EF">
      <w:pPr>
        <w:pStyle w:val="ListParagraph"/>
        <w:numPr>
          <w:ilvl w:val="2"/>
          <w:numId w:val="1"/>
        </w:numPr>
      </w:pPr>
      <w:r>
        <w:t>Fundraising events</w:t>
      </w:r>
    </w:p>
    <w:p w14:paraId="55AE340C" w14:textId="6131B0E8" w:rsidR="21C4FF64" w:rsidRDefault="21C4FF64" w:rsidP="67FD39EF">
      <w:pPr>
        <w:pStyle w:val="ListParagraph"/>
        <w:numPr>
          <w:ilvl w:val="2"/>
          <w:numId w:val="1"/>
        </w:numPr>
      </w:pPr>
      <w:r>
        <w:t>Prizes or incentives for students or parents</w:t>
      </w:r>
    </w:p>
    <w:p w14:paraId="26914092" w14:textId="1CB02EAF" w:rsidR="21C4FF64" w:rsidRDefault="21C4FF64" w:rsidP="67FD39EF">
      <w:pPr>
        <w:pStyle w:val="ListParagraph"/>
        <w:numPr>
          <w:ilvl w:val="2"/>
          <w:numId w:val="1"/>
        </w:numPr>
      </w:pPr>
      <w:r>
        <w:t>Payment to any school board staff</w:t>
      </w:r>
    </w:p>
    <w:p w14:paraId="0D54957F" w14:textId="790D03B7" w:rsidR="21C4FF64" w:rsidRDefault="21C4FF64" w:rsidP="67FD39EF">
      <w:pPr>
        <w:pStyle w:val="ListParagraph"/>
        <w:numPr>
          <w:ilvl w:val="2"/>
          <w:numId w:val="1"/>
        </w:numPr>
      </w:pPr>
      <w:r>
        <w:t>Entertainment activities such as barbeques, teas dances, concerts or performances</w:t>
      </w:r>
    </w:p>
    <w:p w14:paraId="58AFC00C" w14:textId="36E7AF3E" w:rsidR="2EC921A0" w:rsidRDefault="30AB57A0" w:rsidP="3125E5DC">
      <w:pPr>
        <w:pStyle w:val="ListParagraph"/>
        <w:numPr>
          <w:ilvl w:val="0"/>
          <w:numId w:val="1"/>
        </w:numPr>
      </w:pPr>
      <w:r>
        <w:t>Ongoing</w:t>
      </w:r>
      <w:r w:rsidR="2EC921A0">
        <w:t xml:space="preserve"> </w:t>
      </w:r>
    </w:p>
    <w:p w14:paraId="036537C2" w14:textId="54D6794E" w:rsidR="1A3FE7CC" w:rsidRDefault="1A3FE7CC" w:rsidP="0DA9A60B">
      <w:pPr>
        <w:pStyle w:val="ListParagraph"/>
        <w:numPr>
          <w:ilvl w:val="1"/>
          <w:numId w:val="1"/>
        </w:numPr>
      </w:pPr>
      <w:r>
        <w:t xml:space="preserve">Open positions are available for election. If you are interested in learning more about the positions and process, please stay online for a few minutes at the end of the meeting and we are happy to answer questions. </w:t>
      </w:r>
    </w:p>
    <w:p w14:paraId="12DF40DB" w14:textId="4F5A1CC1" w:rsidR="462923DB" w:rsidRDefault="3FDE8C85" w:rsidP="67FD39EF">
      <w:pPr>
        <w:rPr>
          <w:rFonts w:eastAsiaTheme="minorEastAsia"/>
          <w:color w:val="000000" w:themeColor="text1"/>
        </w:rPr>
      </w:pPr>
      <w:r>
        <w:t xml:space="preserve">Upcoming </w:t>
      </w:r>
      <w:r w:rsidR="462923DB">
        <w:t>Meeting Dates</w:t>
      </w:r>
      <w:r w:rsidR="739A57C7">
        <w:t>:</w:t>
      </w:r>
      <w:r w:rsidR="44762C8F" w:rsidRPr="67FD39EF">
        <w:rPr>
          <w:rFonts w:ascii="Times" w:eastAsia="Times" w:hAnsi="Times" w:cs="Times"/>
          <w:color w:val="000000" w:themeColor="text1"/>
        </w:rPr>
        <w:t xml:space="preserve"> </w:t>
      </w:r>
      <w:r w:rsidR="567DA73D" w:rsidRPr="67FD39EF">
        <w:rPr>
          <w:rFonts w:eastAsiaTheme="minorEastAsia"/>
          <w:color w:val="000000" w:themeColor="text1"/>
        </w:rPr>
        <w:t xml:space="preserve"> </w:t>
      </w:r>
      <w:r w:rsidR="44762C8F" w:rsidRPr="67FD39EF">
        <w:rPr>
          <w:rFonts w:eastAsiaTheme="minorEastAsia"/>
          <w:color w:val="000000" w:themeColor="text1"/>
        </w:rPr>
        <w:t>April 22,</w:t>
      </w:r>
      <w:r w:rsidR="35D019D6" w:rsidRPr="67FD39EF">
        <w:rPr>
          <w:rFonts w:eastAsiaTheme="minorEastAsia"/>
          <w:color w:val="000000" w:themeColor="text1"/>
        </w:rPr>
        <w:t xml:space="preserve"> May 27, June 17</w:t>
      </w:r>
    </w:p>
    <w:p w14:paraId="76868DEB" w14:textId="77777777" w:rsidR="00450942" w:rsidRDefault="00450942" w:rsidP="67FD39EF">
      <w:pPr>
        <w:rPr>
          <w:rFonts w:eastAsiaTheme="minorEastAsia"/>
          <w:color w:val="000000" w:themeColor="text1"/>
        </w:rPr>
      </w:pPr>
    </w:p>
    <w:p w14:paraId="3BE210E9" w14:textId="7E268247" w:rsidR="00450942" w:rsidRDefault="00450942" w:rsidP="67FD39EF">
      <w:pPr>
        <w:rPr>
          <w:rFonts w:ascii="Times" w:eastAsia="Times" w:hAnsi="Times" w:cs="Times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Meeting Adjourned </w:t>
      </w:r>
      <w:r w:rsidR="00F85444">
        <w:rPr>
          <w:rFonts w:eastAsiaTheme="minorEastAsia"/>
          <w:color w:val="000000" w:themeColor="text1"/>
        </w:rPr>
        <w:t>6</w:t>
      </w:r>
      <w:r w:rsidR="009F08DD">
        <w:rPr>
          <w:rFonts w:eastAsiaTheme="minorEastAsia"/>
          <w:color w:val="000000" w:themeColor="text1"/>
        </w:rPr>
        <w:t xml:space="preserve">:33 PM </w:t>
      </w:r>
    </w:p>
    <w:sectPr w:rsidR="00450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6BBE"/>
    <w:multiLevelType w:val="hybridMultilevel"/>
    <w:tmpl w:val="2998F3FA"/>
    <w:lvl w:ilvl="0" w:tplc="5D0E64C6">
      <w:start w:val="1"/>
      <w:numFmt w:val="decimal"/>
      <w:lvlText w:val="%1."/>
      <w:lvlJc w:val="left"/>
      <w:pPr>
        <w:ind w:left="720" w:hanging="360"/>
      </w:pPr>
    </w:lvl>
    <w:lvl w:ilvl="1" w:tplc="997E1B98">
      <w:start w:val="1"/>
      <w:numFmt w:val="lowerLetter"/>
      <w:lvlText w:val="%2."/>
      <w:lvlJc w:val="left"/>
      <w:pPr>
        <w:ind w:left="1440" w:hanging="360"/>
      </w:pPr>
    </w:lvl>
    <w:lvl w:ilvl="2" w:tplc="20C467C0">
      <w:start w:val="1"/>
      <w:numFmt w:val="lowerRoman"/>
      <w:lvlText w:val="%3."/>
      <w:lvlJc w:val="right"/>
      <w:pPr>
        <w:ind w:left="2160" w:hanging="180"/>
      </w:pPr>
    </w:lvl>
    <w:lvl w:ilvl="3" w:tplc="928CA4AE">
      <w:start w:val="1"/>
      <w:numFmt w:val="decimal"/>
      <w:lvlText w:val="%4."/>
      <w:lvlJc w:val="left"/>
      <w:pPr>
        <w:ind w:left="2880" w:hanging="360"/>
      </w:pPr>
    </w:lvl>
    <w:lvl w:ilvl="4" w:tplc="1FE4B300">
      <w:start w:val="1"/>
      <w:numFmt w:val="lowerLetter"/>
      <w:lvlText w:val="%5."/>
      <w:lvlJc w:val="left"/>
      <w:pPr>
        <w:ind w:left="3600" w:hanging="360"/>
      </w:pPr>
    </w:lvl>
    <w:lvl w:ilvl="5" w:tplc="9A7042BC">
      <w:start w:val="1"/>
      <w:numFmt w:val="lowerRoman"/>
      <w:lvlText w:val="%6."/>
      <w:lvlJc w:val="right"/>
      <w:pPr>
        <w:ind w:left="4320" w:hanging="180"/>
      </w:pPr>
    </w:lvl>
    <w:lvl w:ilvl="6" w:tplc="A39E578E">
      <w:start w:val="1"/>
      <w:numFmt w:val="decimal"/>
      <w:lvlText w:val="%7."/>
      <w:lvlJc w:val="left"/>
      <w:pPr>
        <w:ind w:left="5040" w:hanging="360"/>
      </w:pPr>
    </w:lvl>
    <w:lvl w:ilvl="7" w:tplc="3A869258">
      <w:start w:val="1"/>
      <w:numFmt w:val="lowerLetter"/>
      <w:lvlText w:val="%8."/>
      <w:lvlJc w:val="left"/>
      <w:pPr>
        <w:ind w:left="5760" w:hanging="360"/>
      </w:pPr>
    </w:lvl>
    <w:lvl w:ilvl="8" w:tplc="CFBE44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F49F07"/>
    <w:rsid w:val="000232FE"/>
    <w:rsid w:val="0009413A"/>
    <w:rsid w:val="000A3807"/>
    <w:rsid w:val="001029F3"/>
    <w:rsid w:val="00121283"/>
    <w:rsid w:val="00126E35"/>
    <w:rsid w:val="001A0592"/>
    <w:rsid w:val="001A1442"/>
    <w:rsid w:val="001C2CD5"/>
    <w:rsid w:val="001F5F03"/>
    <w:rsid w:val="00234D6F"/>
    <w:rsid w:val="002413F5"/>
    <w:rsid w:val="00254583"/>
    <w:rsid w:val="002629BE"/>
    <w:rsid w:val="00294A23"/>
    <w:rsid w:val="002A291D"/>
    <w:rsid w:val="002D65C7"/>
    <w:rsid w:val="00302095"/>
    <w:rsid w:val="0031179B"/>
    <w:rsid w:val="0032521D"/>
    <w:rsid w:val="00363875"/>
    <w:rsid w:val="003700DA"/>
    <w:rsid w:val="003B2982"/>
    <w:rsid w:val="00426126"/>
    <w:rsid w:val="00450942"/>
    <w:rsid w:val="0048178C"/>
    <w:rsid w:val="004A2D13"/>
    <w:rsid w:val="00557819"/>
    <w:rsid w:val="005C0C57"/>
    <w:rsid w:val="005E4D17"/>
    <w:rsid w:val="005F3AFC"/>
    <w:rsid w:val="006147F5"/>
    <w:rsid w:val="006575E5"/>
    <w:rsid w:val="0066561B"/>
    <w:rsid w:val="00686EE3"/>
    <w:rsid w:val="006A47D0"/>
    <w:rsid w:val="006D77B5"/>
    <w:rsid w:val="006D7BBA"/>
    <w:rsid w:val="00706C19"/>
    <w:rsid w:val="00766E48"/>
    <w:rsid w:val="00767AFB"/>
    <w:rsid w:val="00772ECC"/>
    <w:rsid w:val="007A1CD9"/>
    <w:rsid w:val="007E0CC8"/>
    <w:rsid w:val="0086430B"/>
    <w:rsid w:val="009271EC"/>
    <w:rsid w:val="00950F33"/>
    <w:rsid w:val="009F08DD"/>
    <w:rsid w:val="00A23442"/>
    <w:rsid w:val="00A32CD9"/>
    <w:rsid w:val="00A61434"/>
    <w:rsid w:val="00A807E8"/>
    <w:rsid w:val="00A92061"/>
    <w:rsid w:val="00AE3F03"/>
    <w:rsid w:val="00B04915"/>
    <w:rsid w:val="00B41691"/>
    <w:rsid w:val="00B9203B"/>
    <w:rsid w:val="00BC00CF"/>
    <w:rsid w:val="00BF4D73"/>
    <w:rsid w:val="00BF6E1F"/>
    <w:rsid w:val="00C9244E"/>
    <w:rsid w:val="00CC33C2"/>
    <w:rsid w:val="00CD7E76"/>
    <w:rsid w:val="00D10AB4"/>
    <w:rsid w:val="00D6ABE7"/>
    <w:rsid w:val="00DC1EF0"/>
    <w:rsid w:val="00E059B9"/>
    <w:rsid w:val="00E2500C"/>
    <w:rsid w:val="00E6250A"/>
    <w:rsid w:val="00F0466A"/>
    <w:rsid w:val="00F2154A"/>
    <w:rsid w:val="00F85444"/>
    <w:rsid w:val="00FA33B0"/>
    <w:rsid w:val="00FA75D9"/>
    <w:rsid w:val="0266F364"/>
    <w:rsid w:val="0300F815"/>
    <w:rsid w:val="03274299"/>
    <w:rsid w:val="051B10E9"/>
    <w:rsid w:val="05497762"/>
    <w:rsid w:val="05A93C9F"/>
    <w:rsid w:val="062900BC"/>
    <w:rsid w:val="0649E8D2"/>
    <w:rsid w:val="089F6758"/>
    <w:rsid w:val="0AC7278B"/>
    <w:rsid w:val="0C18B0D8"/>
    <w:rsid w:val="0D93BD84"/>
    <w:rsid w:val="0DA9A60B"/>
    <w:rsid w:val="0F8B7A2C"/>
    <w:rsid w:val="0FFDCA39"/>
    <w:rsid w:val="1017EACA"/>
    <w:rsid w:val="1080C61E"/>
    <w:rsid w:val="11274A8D"/>
    <w:rsid w:val="12259554"/>
    <w:rsid w:val="122D2141"/>
    <w:rsid w:val="12B43883"/>
    <w:rsid w:val="136E0293"/>
    <w:rsid w:val="13A89BD6"/>
    <w:rsid w:val="15143C57"/>
    <w:rsid w:val="161BE6C3"/>
    <w:rsid w:val="166E9A9B"/>
    <w:rsid w:val="168F5286"/>
    <w:rsid w:val="16B00CB8"/>
    <w:rsid w:val="1732E779"/>
    <w:rsid w:val="186ED307"/>
    <w:rsid w:val="18CEB7DA"/>
    <w:rsid w:val="18D29CAD"/>
    <w:rsid w:val="1A3FE7CC"/>
    <w:rsid w:val="1B331FE5"/>
    <w:rsid w:val="1B6973D3"/>
    <w:rsid w:val="1BB4E3A3"/>
    <w:rsid w:val="1C13E683"/>
    <w:rsid w:val="20B247E9"/>
    <w:rsid w:val="21C4FF64"/>
    <w:rsid w:val="24B084AD"/>
    <w:rsid w:val="27E0C602"/>
    <w:rsid w:val="280FEB7B"/>
    <w:rsid w:val="299039AA"/>
    <w:rsid w:val="29B87E2B"/>
    <w:rsid w:val="2A394339"/>
    <w:rsid w:val="2A5AD2F9"/>
    <w:rsid w:val="2A88998B"/>
    <w:rsid w:val="2C706F26"/>
    <w:rsid w:val="2CA972AC"/>
    <w:rsid w:val="2CB43725"/>
    <w:rsid w:val="2E986275"/>
    <w:rsid w:val="2EC921A0"/>
    <w:rsid w:val="3083C68F"/>
    <w:rsid w:val="30AB57A0"/>
    <w:rsid w:val="3125E5DC"/>
    <w:rsid w:val="31FABEF6"/>
    <w:rsid w:val="339F1DB1"/>
    <w:rsid w:val="33FD40F1"/>
    <w:rsid w:val="3450FAA2"/>
    <w:rsid w:val="347FFD42"/>
    <w:rsid w:val="350411BA"/>
    <w:rsid w:val="35D019D6"/>
    <w:rsid w:val="35ECCB03"/>
    <w:rsid w:val="369F8B2D"/>
    <w:rsid w:val="36CE3019"/>
    <w:rsid w:val="3795C34F"/>
    <w:rsid w:val="38303961"/>
    <w:rsid w:val="38FC487B"/>
    <w:rsid w:val="3960CB9D"/>
    <w:rsid w:val="3AD26AF6"/>
    <w:rsid w:val="3C474C6A"/>
    <w:rsid w:val="3D6DFAF3"/>
    <w:rsid w:val="3DC4AEDA"/>
    <w:rsid w:val="3E23CFAA"/>
    <w:rsid w:val="3E9DD5FA"/>
    <w:rsid w:val="3EA953FD"/>
    <w:rsid w:val="3EF49F07"/>
    <w:rsid w:val="3FBFA00B"/>
    <w:rsid w:val="3FDE8C85"/>
    <w:rsid w:val="40325C91"/>
    <w:rsid w:val="4087DE99"/>
    <w:rsid w:val="4165BEAE"/>
    <w:rsid w:val="41AC5D47"/>
    <w:rsid w:val="4217B8A1"/>
    <w:rsid w:val="425F04A7"/>
    <w:rsid w:val="43D7AA31"/>
    <w:rsid w:val="44762C8F"/>
    <w:rsid w:val="4490DA31"/>
    <w:rsid w:val="44B2A62B"/>
    <w:rsid w:val="452F5B25"/>
    <w:rsid w:val="45737A92"/>
    <w:rsid w:val="45A509DC"/>
    <w:rsid w:val="460ADC53"/>
    <w:rsid w:val="462923DB"/>
    <w:rsid w:val="4743628C"/>
    <w:rsid w:val="47D50032"/>
    <w:rsid w:val="483D7B42"/>
    <w:rsid w:val="4866FBE7"/>
    <w:rsid w:val="48AB1B54"/>
    <w:rsid w:val="49B07A75"/>
    <w:rsid w:val="4D60DB3C"/>
    <w:rsid w:val="4D92369A"/>
    <w:rsid w:val="4E14C796"/>
    <w:rsid w:val="4E59B637"/>
    <w:rsid w:val="4E9FDD24"/>
    <w:rsid w:val="507C09A2"/>
    <w:rsid w:val="51D28DB4"/>
    <w:rsid w:val="52DDD04A"/>
    <w:rsid w:val="53751A8F"/>
    <w:rsid w:val="54EFC355"/>
    <w:rsid w:val="55C94A8E"/>
    <w:rsid w:val="55FF7AC9"/>
    <w:rsid w:val="567DA73D"/>
    <w:rsid w:val="5700E038"/>
    <w:rsid w:val="576187F7"/>
    <w:rsid w:val="57D79D3C"/>
    <w:rsid w:val="5957BA47"/>
    <w:rsid w:val="5A5740B1"/>
    <w:rsid w:val="5AE8E22F"/>
    <w:rsid w:val="5C00CD66"/>
    <w:rsid w:val="5CD9F819"/>
    <w:rsid w:val="5D009E32"/>
    <w:rsid w:val="5D293C01"/>
    <w:rsid w:val="5FC6FBCB"/>
    <w:rsid w:val="5FF0BD46"/>
    <w:rsid w:val="6096EDE8"/>
    <w:rsid w:val="60BA7EB4"/>
    <w:rsid w:val="60D43E89"/>
    <w:rsid w:val="618E9B29"/>
    <w:rsid w:val="623C12AF"/>
    <w:rsid w:val="626CA0D8"/>
    <w:rsid w:val="63EB7BC7"/>
    <w:rsid w:val="642F43C6"/>
    <w:rsid w:val="65154400"/>
    <w:rsid w:val="656A5F0B"/>
    <w:rsid w:val="657AEE78"/>
    <w:rsid w:val="659C5B6A"/>
    <w:rsid w:val="661A59FF"/>
    <w:rsid w:val="662C4072"/>
    <w:rsid w:val="6661698E"/>
    <w:rsid w:val="66FAF302"/>
    <w:rsid w:val="67B95C7A"/>
    <w:rsid w:val="67FD39EF"/>
    <w:rsid w:val="684AD797"/>
    <w:rsid w:val="69552CDB"/>
    <w:rsid w:val="6A3DD02E"/>
    <w:rsid w:val="6C9734EE"/>
    <w:rsid w:val="6D3B62F9"/>
    <w:rsid w:val="6DB74105"/>
    <w:rsid w:val="6E13D45A"/>
    <w:rsid w:val="6F114151"/>
    <w:rsid w:val="702F86E4"/>
    <w:rsid w:val="70AD11B2"/>
    <w:rsid w:val="7100C941"/>
    <w:rsid w:val="7162FA5F"/>
    <w:rsid w:val="7180DD7C"/>
    <w:rsid w:val="7198AE6D"/>
    <w:rsid w:val="721CCADC"/>
    <w:rsid w:val="7248E213"/>
    <w:rsid w:val="72FB0E6E"/>
    <w:rsid w:val="739A57C7"/>
    <w:rsid w:val="74268289"/>
    <w:rsid w:val="758082D5"/>
    <w:rsid w:val="758F4224"/>
    <w:rsid w:val="75D58B87"/>
    <w:rsid w:val="75F032B7"/>
    <w:rsid w:val="771C5336"/>
    <w:rsid w:val="772440BC"/>
    <w:rsid w:val="77F01F00"/>
    <w:rsid w:val="78343E6D"/>
    <w:rsid w:val="78C0111D"/>
    <w:rsid w:val="792769E8"/>
    <w:rsid w:val="79540E67"/>
    <w:rsid w:val="798BEF61"/>
    <w:rsid w:val="7B6BDF2F"/>
    <w:rsid w:val="7BF7B1DF"/>
    <w:rsid w:val="7C1D0CC2"/>
    <w:rsid w:val="7D3B55EA"/>
    <w:rsid w:val="7D5EEDA1"/>
    <w:rsid w:val="7D7D8BFD"/>
    <w:rsid w:val="7DAE2B99"/>
    <w:rsid w:val="7DE4D22F"/>
    <w:rsid w:val="7DFADB0B"/>
    <w:rsid w:val="7EDA9DE6"/>
    <w:rsid w:val="7EE4193F"/>
    <w:rsid w:val="7FB88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9F07"/>
  <w15:chartTrackingRefBased/>
  <w15:docId w15:val="{29072B1F-8126-47E9-8DDE-EAEFDA26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b43e87-81ee-451a-96c5-93b5cdabf3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F088DAAC334F8C219F1C45DFAA6D" ma:contentTypeVersion="18" ma:contentTypeDescription="Create a new document." ma:contentTypeScope="" ma:versionID="5e2f68df7cc557a149d3cfeaac18c521">
  <xsd:schema xmlns:xsd="http://www.w3.org/2001/XMLSchema" xmlns:xs="http://www.w3.org/2001/XMLSchema" xmlns:p="http://schemas.microsoft.com/office/2006/metadata/properties" xmlns:ns3="2812d61e-2efa-4239-998f-ddf5455bb29f" xmlns:ns4="ecb43e87-81ee-451a-96c5-93b5cdabf3f1" targetNamespace="http://schemas.microsoft.com/office/2006/metadata/properties" ma:root="true" ma:fieldsID="3d06213e237822e78558142584646ef0" ns3:_="" ns4:_="">
    <xsd:import namespace="2812d61e-2efa-4239-998f-ddf5455bb29f"/>
    <xsd:import namespace="ecb43e87-81ee-451a-96c5-93b5cdabf3f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d61e-2efa-4239-998f-ddf5455bb29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3e87-81ee-451a-96c5-93b5cdabf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6FE46-F5E4-4A2A-8185-9BA6989FB8CA}">
  <ds:schemaRefs>
    <ds:schemaRef ds:uri="http://schemas.microsoft.com/office/2006/metadata/properties"/>
    <ds:schemaRef ds:uri="http://schemas.microsoft.com/office/infopath/2007/PartnerControls"/>
    <ds:schemaRef ds:uri="ecb43e87-81ee-451a-96c5-93b5cdabf3f1"/>
  </ds:schemaRefs>
</ds:datastoreItem>
</file>

<file path=customXml/itemProps2.xml><?xml version="1.0" encoding="utf-8"?>
<ds:datastoreItem xmlns:ds="http://schemas.openxmlformats.org/officeDocument/2006/customXml" ds:itemID="{0E2D87B3-8A40-4794-941B-8FC3F2E43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A0A73-75CB-4551-9B81-29C4D4A00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2d61e-2efa-4239-998f-ddf5455bb29f"/>
    <ds:schemaRef ds:uri="ecb43e87-81ee-451a-96c5-93b5cdabf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Sue L</dc:creator>
  <cp:keywords/>
  <dc:description/>
  <cp:lastModifiedBy>Rutherford, Sue L</cp:lastModifiedBy>
  <cp:revision>2</cp:revision>
  <dcterms:created xsi:type="dcterms:W3CDTF">2024-05-22T19:01:00Z</dcterms:created>
  <dcterms:modified xsi:type="dcterms:W3CDTF">2024-05-22T19:01:00Z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0x010100F66FF088DAAC334F8C219F1C45DFAA6D</vt:lpwstr>
  </property>
</Properties>
</file>